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</w:t>
      </w:r>
      <w:r w:rsidR="00B23267">
        <w:rPr>
          <w:rFonts w:ascii="Times New Roman" w:hAnsi="Times New Roman"/>
          <w:b/>
          <w:sz w:val="20"/>
          <w:szCs w:val="20"/>
        </w:rPr>
        <w:t>6</w:t>
      </w:r>
      <w:r w:rsidRPr="007F199C">
        <w:rPr>
          <w:rFonts w:ascii="Times New Roman" w:hAnsi="Times New Roman"/>
          <w:b/>
          <w:sz w:val="20"/>
          <w:szCs w:val="20"/>
        </w:rPr>
        <w:t xml:space="preserve">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</w:t>
      </w:r>
      <w:r w:rsidR="00B23267" w:rsidRPr="007F199C">
        <w:rPr>
          <w:rFonts w:ascii="Times New Roman" w:hAnsi="Times New Roman"/>
          <w:sz w:val="20"/>
          <w:szCs w:val="20"/>
        </w:rPr>
        <w:t>_ di</w:t>
      </w:r>
      <w:r w:rsidRPr="007F199C">
        <w:rPr>
          <w:rFonts w:ascii="Times New Roman" w:hAnsi="Times New Roman"/>
          <w:sz w:val="20"/>
          <w:szCs w:val="20"/>
        </w:rPr>
        <w:t xml:space="preserve"> cui: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4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46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2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0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1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298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369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F199C" w:rsidRPr="007F199C" w:rsidTr="001642CA">
        <w:trPr>
          <w:trHeight w:val="440"/>
        </w:trPr>
        <w:tc>
          <w:tcPr>
            <w:tcW w:w="244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244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:rsidTr="001642CA">
        <w:tc>
          <w:tcPr>
            <w:tcW w:w="162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 xml:space="preserve">NOTE </w:t>
            </w:r>
            <w:proofErr w:type="spellStart"/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</w:t>
            </w:r>
            <w:proofErr w:type="spellEnd"/>
          </w:p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62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scuole/istituti situati nelle piccole isole.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in scuole speciali o ad indirizzo didattico differenziato o in classi differenziali o posti di sostegno o su D.O.S. pari ad anni _______________; 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F199C" w:rsidRPr="007F199C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(1) Ai fini della valutazione dell'anno, l'interessato dovrà aver prestato almeno 180 giorni di servizio (Allegato D valutazione dell’anzianità di servizio del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C.C.N.I.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sulla mobilità)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nelle scuole secondarie e'valutato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nelle scuole primarie e' valutabile se prestato nelle scuole statali o parificate o in scuole annesse ad educandati femminili statali.</w:t>
      </w:r>
    </w:p>
    <w:p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sono valutabili se prestati alle seguenti condizioni: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C.C.N.I.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pre-ruolo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. Detto servizio e' valutabile solo se prestato, col possesso del prescritto titolo di studio, in costanza di servizio di insegnamento non di ruolo.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:rsidR="009378D9" w:rsidRPr="004B3EAC" w:rsidRDefault="00ED6548" w:rsidP="009378D9">
      <w:pPr>
        <w:jc w:val="both"/>
        <w:rPr>
          <w:u w:color="FF0000"/>
        </w:rPr>
      </w:pPr>
      <w:r>
        <w:rPr>
          <w:u w:color="FF0000"/>
        </w:rPr>
        <w:t>Frattamaggiore</w:t>
      </w:r>
      <w:r w:rsidR="009378D9">
        <w:rPr>
          <w:u w:color="FF0000"/>
        </w:rPr>
        <w:t xml:space="preserve"> </w:t>
      </w:r>
      <w:r w:rsidR="009378D9" w:rsidRPr="004B3EAC">
        <w:rPr>
          <w:u w:color="FF0000"/>
        </w:rPr>
        <w:t>____/____/____</w:t>
      </w:r>
    </w:p>
    <w:p w:rsidR="009378D9" w:rsidRPr="004B3EAC" w:rsidRDefault="009378D9" w:rsidP="009378D9">
      <w:pPr>
        <w:rPr>
          <w:u w:color="FF0000"/>
        </w:rPr>
      </w:pPr>
      <w:r>
        <w:rPr>
          <w:u w:color="FF0000"/>
        </w:rPr>
        <w:t xml:space="preserve">                                                                                                                                                              </w:t>
      </w:r>
      <w:r w:rsidRPr="004B3EAC">
        <w:rPr>
          <w:u w:color="FF0000"/>
        </w:rPr>
        <w:t>FIRMA</w:t>
      </w:r>
    </w:p>
    <w:p w:rsidR="007F199C" w:rsidRPr="007F199C" w:rsidRDefault="009378D9" w:rsidP="009378D9">
      <w:pPr>
        <w:jc w:val="right"/>
        <w:rPr>
          <w:rFonts w:ascii="Times New Roman" w:hAnsi="Times New Roman"/>
          <w:sz w:val="20"/>
          <w:szCs w:val="20"/>
        </w:rPr>
      </w:pPr>
      <w:r w:rsidRPr="004B3EAC">
        <w:rPr>
          <w:u w:color="FF0000"/>
        </w:rPr>
        <w:t>_________________________________</w:t>
      </w:r>
      <w:r w:rsidR="007F199C" w:rsidRPr="007F199C">
        <w:rPr>
          <w:rFonts w:ascii="Times New Roman" w:hAnsi="Times New Roman"/>
          <w:sz w:val="20"/>
          <w:szCs w:val="20"/>
        </w:rPr>
        <w:t xml:space="preserve">                   </w:t>
      </w:r>
    </w:p>
    <w:sectPr w:rsidR="007F199C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61" w:rsidRDefault="001C7F61" w:rsidP="0034586E">
      <w:pPr>
        <w:spacing w:after="0" w:line="240" w:lineRule="auto"/>
      </w:pPr>
      <w:r>
        <w:separator/>
      </w:r>
    </w:p>
  </w:endnote>
  <w:endnote w:type="continuationSeparator" w:id="0">
    <w:p w:rsidR="001C7F61" w:rsidRDefault="001C7F61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61" w:rsidRDefault="001C7F61" w:rsidP="0034586E">
      <w:pPr>
        <w:spacing w:after="0" w:line="240" w:lineRule="auto"/>
      </w:pPr>
      <w:r>
        <w:separator/>
      </w:r>
    </w:p>
  </w:footnote>
  <w:footnote w:type="continuationSeparator" w:id="0">
    <w:p w:rsidR="001C7F61" w:rsidRDefault="001C7F61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82A65F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6B"/>
    <w:rsid w:val="0006060B"/>
    <w:rsid w:val="001642CA"/>
    <w:rsid w:val="001A368D"/>
    <w:rsid w:val="001C7F61"/>
    <w:rsid w:val="001D19DB"/>
    <w:rsid w:val="001E3CF2"/>
    <w:rsid w:val="00211F7D"/>
    <w:rsid w:val="00215EC7"/>
    <w:rsid w:val="0022162A"/>
    <w:rsid w:val="0022621B"/>
    <w:rsid w:val="002571E1"/>
    <w:rsid w:val="002C626F"/>
    <w:rsid w:val="002C6EC0"/>
    <w:rsid w:val="002D02FF"/>
    <w:rsid w:val="00305D8F"/>
    <w:rsid w:val="003240BF"/>
    <w:rsid w:val="0034586E"/>
    <w:rsid w:val="0039575A"/>
    <w:rsid w:val="003A1BDF"/>
    <w:rsid w:val="003B3939"/>
    <w:rsid w:val="003B575F"/>
    <w:rsid w:val="003B626B"/>
    <w:rsid w:val="003F0DE9"/>
    <w:rsid w:val="0041783C"/>
    <w:rsid w:val="00461C94"/>
    <w:rsid w:val="00585283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9378D9"/>
    <w:rsid w:val="00A24537"/>
    <w:rsid w:val="00AB781C"/>
    <w:rsid w:val="00B23267"/>
    <w:rsid w:val="00B33CDE"/>
    <w:rsid w:val="00B826F4"/>
    <w:rsid w:val="00CB3939"/>
    <w:rsid w:val="00CC2CD7"/>
    <w:rsid w:val="00CC4CF6"/>
    <w:rsid w:val="00CE5BBA"/>
    <w:rsid w:val="00D665BF"/>
    <w:rsid w:val="00D81B68"/>
    <w:rsid w:val="00DB26C0"/>
    <w:rsid w:val="00DC3292"/>
    <w:rsid w:val="00E910C5"/>
    <w:rsid w:val="00EC406C"/>
    <w:rsid w:val="00ED6548"/>
    <w:rsid w:val="00EE1B0A"/>
    <w:rsid w:val="00F21474"/>
    <w:rsid w:val="00F5385D"/>
    <w:rsid w:val="00F75E0E"/>
    <w:rsid w:val="00FA2EE6"/>
    <w:rsid w:val="00FD10BD"/>
    <w:rsid w:val="00FD6986"/>
    <w:rsid w:val="00FF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0D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DE9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F0DE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F0DE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F0DE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F0DE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F0DE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F0DE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Hewlett-Packard Company</Company>
  <LinksUpToDate>false</LinksUpToDate>
  <CharactersWithSpaces>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Agnese</cp:lastModifiedBy>
  <cp:revision>3</cp:revision>
  <cp:lastPrinted>2017-04-18T07:37:00Z</cp:lastPrinted>
  <dcterms:created xsi:type="dcterms:W3CDTF">2021-04-07T10:06:00Z</dcterms:created>
  <dcterms:modified xsi:type="dcterms:W3CDTF">2021-04-09T08:42:00Z</dcterms:modified>
</cp:coreProperties>
</file>